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BB" w:rsidRPr="00AD11BB" w:rsidRDefault="00AD11BB" w:rsidP="00AD11B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Vehicle Crossing</w:t>
      </w:r>
      <w:r w:rsidRPr="00AD11BB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P</w:t>
      </w:r>
      <w:r w:rsidRPr="00AD11BB">
        <w:rPr>
          <w:rFonts w:ascii="Arial" w:hAnsi="Arial" w:cs="Arial"/>
          <w:b/>
          <w:sz w:val="28"/>
        </w:rPr>
        <w:t xml:space="preserve">ermit </w:t>
      </w:r>
      <w:r>
        <w:rPr>
          <w:rFonts w:ascii="Arial" w:hAnsi="Arial" w:cs="Arial"/>
          <w:b/>
          <w:sz w:val="28"/>
        </w:rPr>
        <w:t>P</w:t>
      </w:r>
      <w:r w:rsidRPr="00AD11BB">
        <w:rPr>
          <w:rFonts w:ascii="Arial" w:hAnsi="Arial" w:cs="Arial"/>
          <w:b/>
          <w:sz w:val="28"/>
        </w:rPr>
        <w:t>rocess</w:t>
      </w:r>
      <w:r>
        <w:rPr>
          <w:rFonts w:ascii="Arial" w:hAnsi="Arial" w:cs="Arial"/>
          <w:b/>
          <w:sz w:val="28"/>
        </w:rPr>
        <w:t xml:space="preserve"> Steps</w:t>
      </w:r>
    </w:p>
    <w:p w:rsidR="00AD11BB" w:rsidRPr="00AD11BB" w:rsidRDefault="00AD11BB">
      <w:pPr>
        <w:rPr>
          <w:rFonts w:ascii="Arial" w:hAnsi="Arial" w:cs="Arial"/>
        </w:rPr>
      </w:pPr>
    </w:p>
    <w:p w:rsidR="00757280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>Step 1 – Work out the location of the vehicle crossing</w:t>
      </w:r>
    </w:p>
    <w:p w:rsidR="0059629E" w:rsidRPr="00AD11BB" w:rsidRDefault="0059629E">
      <w:pPr>
        <w:rPr>
          <w:rFonts w:ascii="Arial" w:hAnsi="Arial" w:cs="Arial"/>
        </w:rPr>
      </w:pPr>
    </w:p>
    <w:p w:rsidR="0059629E" w:rsidRPr="00AD11BB" w:rsidRDefault="0059629E">
      <w:pPr>
        <w:rPr>
          <w:rFonts w:ascii="Arial" w:hAnsi="Arial" w:cs="Arial"/>
          <w:b/>
        </w:rPr>
      </w:pPr>
      <w:r w:rsidRPr="00AD11BB">
        <w:rPr>
          <w:rFonts w:ascii="Arial" w:hAnsi="Arial" w:cs="Arial"/>
          <w:b/>
        </w:rPr>
        <w:t>For vehicle crossings next to Council roads:</w:t>
      </w:r>
    </w:p>
    <w:p w:rsidR="0059629E" w:rsidRPr="00AD11BB" w:rsidRDefault="0059629E">
      <w:pPr>
        <w:rPr>
          <w:rFonts w:ascii="Arial" w:hAnsi="Arial" w:cs="Arial"/>
        </w:rPr>
      </w:pPr>
    </w:p>
    <w:p w:rsidR="0059629E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>Step 2 – You will need to provide a vehicle crossing diagram</w:t>
      </w:r>
    </w:p>
    <w:p w:rsidR="0059629E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 xml:space="preserve">Step 3 – Check what additional approvals you may need </w:t>
      </w:r>
      <w:r w:rsidR="00CF5A91">
        <w:rPr>
          <w:rFonts w:ascii="Arial" w:hAnsi="Arial" w:cs="Arial"/>
        </w:rPr>
        <w:t>(a Planning Permit may be required)</w:t>
      </w:r>
    </w:p>
    <w:p w:rsidR="0059629E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>Step 4 – Apply for a Vehicle Crossing Permit</w:t>
      </w:r>
    </w:p>
    <w:p w:rsidR="0059629E" w:rsidRPr="00AD11BB" w:rsidRDefault="0059629E">
      <w:pPr>
        <w:rPr>
          <w:rFonts w:ascii="Arial" w:hAnsi="Arial" w:cs="Arial"/>
        </w:rPr>
      </w:pPr>
    </w:p>
    <w:p w:rsidR="0059629E" w:rsidRPr="00AD11BB" w:rsidRDefault="0059629E">
      <w:pPr>
        <w:rPr>
          <w:rFonts w:ascii="Arial" w:hAnsi="Arial" w:cs="Arial"/>
          <w:b/>
        </w:rPr>
      </w:pPr>
      <w:r w:rsidRPr="00AD11BB">
        <w:rPr>
          <w:rFonts w:ascii="Arial" w:hAnsi="Arial" w:cs="Arial"/>
          <w:b/>
        </w:rPr>
        <w:t>OR for vehicle crossings on arterial (main) roads:</w:t>
      </w:r>
    </w:p>
    <w:p w:rsidR="0059629E" w:rsidRPr="00AD11BB" w:rsidRDefault="0059629E">
      <w:pPr>
        <w:rPr>
          <w:rFonts w:ascii="Arial" w:hAnsi="Arial" w:cs="Arial"/>
        </w:rPr>
      </w:pPr>
    </w:p>
    <w:p w:rsidR="0059629E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>Step 2 – Apply for a Planning Permit OR Apply for Consent/Exemption from VicRoads</w:t>
      </w:r>
    </w:p>
    <w:p w:rsidR="00CF5A91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 xml:space="preserve">Step 3 – </w:t>
      </w:r>
      <w:r w:rsidR="00CF5A91">
        <w:rPr>
          <w:rFonts w:ascii="Arial" w:hAnsi="Arial" w:cs="Arial"/>
        </w:rPr>
        <w:t>Check what additional approvals you may need for works on Arterial (main) roads</w:t>
      </w:r>
      <w:bookmarkStart w:id="0" w:name="_GoBack"/>
      <w:bookmarkEnd w:id="0"/>
    </w:p>
    <w:p w:rsidR="0059629E" w:rsidRPr="00AD11BB" w:rsidRDefault="00CF5A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Step 4 – </w:t>
      </w:r>
      <w:r w:rsidR="0059629E" w:rsidRPr="00AD11BB">
        <w:rPr>
          <w:rFonts w:ascii="Arial" w:hAnsi="Arial" w:cs="Arial"/>
        </w:rPr>
        <w:t>Apply for Council Inspection of vehicle crossing works</w:t>
      </w:r>
      <w:r>
        <w:rPr>
          <w:rFonts w:ascii="Arial" w:hAnsi="Arial" w:cs="Arial"/>
        </w:rPr>
        <w:t xml:space="preserve"> </w:t>
      </w:r>
    </w:p>
    <w:p w:rsidR="0059629E" w:rsidRDefault="0059629E"/>
    <w:sectPr w:rsidR="00596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9E"/>
    <w:rsid w:val="003D0DD2"/>
    <w:rsid w:val="0059629E"/>
    <w:rsid w:val="007309BA"/>
    <w:rsid w:val="00936DCF"/>
    <w:rsid w:val="00AD11BB"/>
    <w:rsid w:val="00CF5A91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86F33-978A-4F57-BF2F-F8A4A66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Whitehorse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Henley</dc:creator>
  <cp:keywords/>
  <dc:description/>
  <cp:lastModifiedBy>Narelle Henley</cp:lastModifiedBy>
  <cp:revision>3</cp:revision>
  <dcterms:created xsi:type="dcterms:W3CDTF">2020-09-22T01:10:00Z</dcterms:created>
  <dcterms:modified xsi:type="dcterms:W3CDTF">2020-09-22T01:12:00Z</dcterms:modified>
</cp:coreProperties>
</file>